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4BEB7" w14:textId="11DB0006" w:rsidR="000B5EEA" w:rsidRDefault="000B5EEA" w:rsidP="00F202BA">
      <w:pPr>
        <w:jc w:val="center"/>
        <w:rPr>
          <w:rFonts w:cstheme="minorHAnsi"/>
          <w:b/>
          <w:sz w:val="28"/>
          <w:szCs w:val="28"/>
        </w:rPr>
      </w:pPr>
    </w:p>
    <w:p w14:paraId="14A845CE" w14:textId="0526E0F6" w:rsidR="000B5EEA" w:rsidRDefault="000367F6" w:rsidP="000367F6">
      <w:pPr>
        <w:jc w:val="center"/>
        <w:rPr>
          <w:rFonts w:cstheme="minorHAnsi"/>
          <w:b/>
          <w:sz w:val="28"/>
          <w:szCs w:val="28"/>
        </w:rPr>
      </w:pPr>
      <w:r>
        <w:rPr>
          <w:rFonts w:cstheme="minorHAnsi"/>
          <w:b/>
          <w:noProof/>
          <w:sz w:val="28"/>
          <w:szCs w:val="28"/>
        </w:rPr>
        <w:drawing>
          <wp:inline distT="0" distB="0" distL="0" distR="0" wp14:anchorId="6911B051" wp14:editId="11BECD39">
            <wp:extent cx="4157980" cy="19507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7980" cy="1950720"/>
                    </a:xfrm>
                    <a:prstGeom prst="rect">
                      <a:avLst/>
                    </a:prstGeom>
                    <a:noFill/>
                  </pic:spPr>
                </pic:pic>
              </a:graphicData>
            </a:graphic>
          </wp:inline>
        </w:drawing>
      </w:r>
      <w:bookmarkStart w:id="0" w:name="_GoBack"/>
      <w:bookmarkEnd w:id="0"/>
    </w:p>
    <w:p w14:paraId="2CA7BF2E" w14:textId="0A5BC0BD" w:rsidR="00983902" w:rsidRPr="00DF24B6" w:rsidRDefault="00F202BA" w:rsidP="00F202BA">
      <w:pPr>
        <w:jc w:val="center"/>
        <w:rPr>
          <w:rFonts w:ascii="Times New Roman" w:eastAsia="Times New Roman" w:hAnsi="Times New Roman"/>
          <w:b/>
          <w:color w:val="C00000"/>
          <w:sz w:val="28"/>
          <w:szCs w:val="28"/>
        </w:rPr>
      </w:pPr>
      <w:r w:rsidRPr="00DF24B6">
        <w:rPr>
          <w:rFonts w:ascii="Times New Roman" w:hAnsi="Times New Roman"/>
          <w:b/>
          <w:color w:val="C00000"/>
          <w:sz w:val="28"/>
          <w:szCs w:val="28"/>
        </w:rPr>
        <w:t>DECLARATION OF CONFLICT OF INTEREST</w:t>
      </w:r>
      <w:r w:rsidR="000B5EEA" w:rsidRPr="00DF24B6">
        <w:rPr>
          <w:rFonts w:ascii="Times New Roman" w:hAnsi="Times New Roman"/>
          <w:b/>
          <w:color w:val="C00000"/>
          <w:sz w:val="28"/>
          <w:szCs w:val="28"/>
        </w:rPr>
        <w:t xml:space="preserve"> FORM</w:t>
      </w:r>
    </w:p>
    <w:p w14:paraId="7046122F" w14:textId="4B34859E" w:rsidR="00983902" w:rsidRDefault="00983902" w:rsidP="00983902">
      <w:pPr>
        <w:rPr>
          <w:rFonts w:eastAsia="Times New Roman" w:cstheme="minorHAnsi"/>
          <w:b/>
          <w:sz w:val="28"/>
          <w:szCs w:val="28"/>
        </w:rPr>
      </w:pPr>
    </w:p>
    <w:p w14:paraId="38F6D1A5" w14:textId="7B57FC6E" w:rsidR="00983902" w:rsidRPr="00DF24B6" w:rsidRDefault="00F202BA" w:rsidP="00DF24B6">
      <w:pPr>
        <w:jc w:val="both"/>
        <w:rPr>
          <w:rFonts w:ascii="Times New Roman" w:eastAsia="Times New Roman" w:hAnsi="Times New Roman"/>
          <w:bCs/>
          <w:sz w:val="22"/>
          <w:szCs w:val="22"/>
        </w:rPr>
      </w:pPr>
      <w:r w:rsidRPr="00DF24B6">
        <w:rPr>
          <w:rFonts w:ascii="Times New Roman" w:eastAsia="Times New Roman" w:hAnsi="Times New Roman"/>
          <w:bCs/>
          <w:sz w:val="22"/>
          <w:szCs w:val="22"/>
        </w:rPr>
        <w:t>The form prepared by the “International Committee of Medical Journal Editors” (ICMJE), which establishes global standards for the preparation, reporting, and publication of scientific articles in the fields of international medicine and health sciences, is provided below. All contributing authors must complete the ICMJE form.</w:t>
      </w:r>
    </w:p>
    <w:p w14:paraId="705420BF" w14:textId="77777777" w:rsidR="00983902" w:rsidRDefault="00983902" w:rsidP="00983902"/>
    <w:p w14:paraId="43578827" w14:textId="77777777" w:rsidR="00983902" w:rsidRDefault="00983902"/>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DF24B6" w:rsidRDefault="008A55FE" w:rsidP="008A55FE">
            <w:pPr>
              <w:pStyle w:val="Balk1"/>
              <w:rPr>
                <w:rFonts w:ascii="Times New Roman" w:hAnsi="Times New Roman" w:cs="Times New Roman"/>
                <w:color w:val="C00000"/>
                <w:szCs w:val="28"/>
              </w:rPr>
            </w:pPr>
            <w:r w:rsidRPr="00DF24B6">
              <w:rPr>
                <w:rFonts w:ascii="Times New Roman" w:hAnsi="Times New Roman" w:cs="Times New Roman"/>
                <w:color w:val="C00000"/>
                <w:szCs w:val="28"/>
              </w:rPr>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showingPlcHdr/>
            <w:date w:fullDate="2021-08-26T00:00:00Z">
              <w:dateFormat w:val="M/d/yyyy"/>
              <w:lid w:val="en-US"/>
              <w:storeMappedDataAs w:val="dateTime"/>
              <w:calendar w:val="gregorian"/>
            </w:date>
          </w:sdtPr>
          <w:sdtEndPr/>
          <w:sdtContent>
            <w:permStart w:id="442440455" w:edGrp="everyone" w:displacedByCustomXml="prev"/>
            <w:tc>
              <w:tcPr>
                <w:tcW w:w="7920" w:type="dxa"/>
                <w:tcBorders>
                  <w:bottom w:val="single" w:sz="4" w:space="0" w:color="auto"/>
                </w:tcBorders>
              </w:tcPr>
              <w:p w14:paraId="72891EAB" w14:textId="045EA464" w:rsidR="00B92965" w:rsidRDefault="0093113A" w:rsidP="00B92965">
                <w:r w:rsidRPr="00B14F4D">
                  <w:t>Click or tap to enter a date.</w:t>
                </w:r>
              </w:p>
            </w:tc>
            <w:permEnd w:id="442440455" w:displacedByCustomXml="next"/>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showingPlcHdr/>
            <w15:color w:val="FFFF99"/>
            <w:text/>
          </w:sdtPr>
          <w:sdtEndPr/>
          <w:sdtContent>
            <w:tc>
              <w:tcPr>
                <w:tcW w:w="7920" w:type="dxa"/>
                <w:tcBorders>
                  <w:top w:val="single" w:sz="4" w:space="0" w:color="auto"/>
                  <w:bottom w:val="single" w:sz="4" w:space="0" w:color="auto"/>
                </w:tcBorders>
              </w:tcPr>
              <w:p w14:paraId="58FAE06A" w14:textId="125F86BD" w:rsidR="00B92965" w:rsidRDefault="0093113A" w:rsidP="00B92965">
                <w:r w:rsidRPr="00F020A6">
                  <w:t>Click or tap here to enter text.</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showingPlcHdr/>
            <w:text/>
          </w:sdtPr>
          <w:sdtEndPr/>
          <w:sdtContent>
            <w:tc>
              <w:tcPr>
                <w:tcW w:w="7920" w:type="dxa"/>
                <w:tcBorders>
                  <w:top w:val="single" w:sz="4" w:space="0" w:color="auto"/>
                  <w:bottom w:val="single" w:sz="4" w:space="0" w:color="auto"/>
                </w:tcBorders>
              </w:tcPr>
              <w:p w14:paraId="4403323B" w14:textId="26EFEA49" w:rsidR="00B92965" w:rsidRDefault="007D512D" w:rsidP="00B92965">
                <w:r w:rsidRPr="00DD2055">
                  <w:rPr>
                    <w:rStyle w:val="YerTutucuMetni"/>
                  </w:rPr>
                  <w:t>Click or tap here to enter text.</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End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Pr="00DF24B6" w:rsidRDefault="00B91294" w:rsidP="00DF24B6">
            <w:pPr>
              <w:jc w:val="both"/>
              <w:rPr>
                <w:rFonts w:ascii="Times New Roman" w:hAnsi="Times New Roman"/>
                <w:sz w:val="22"/>
                <w:szCs w:val="22"/>
              </w:rPr>
            </w:pPr>
            <w:r w:rsidRPr="00DF24B6">
              <w:rPr>
                <w:rFonts w:ascii="Times New Roman" w:hAnsi="Times New Roman"/>
                <w:sz w:val="22"/>
                <w:szCs w:val="22"/>
              </w:rPr>
              <w:t>In the interest of transparency, we ask you to disclose all relationships/activities/interests listed below that are related to the content of your manuscript.</w:t>
            </w:r>
            <w:r w:rsidR="00080E3A" w:rsidRPr="00DF24B6">
              <w:rPr>
                <w:rFonts w:ascii="Times New Roman" w:hAnsi="Times New Roman"/>
                <w:sz w:val="22"/>
                <w:szCs w:val="22"/>
              </w:rPr>
              <w:t xml:space="preserve"> </w:t>
            </w:r>
            <w:r w:rsidRPr="00DF24B6">
              <w:rPr>
                <w:rFonts w:ascii="Times New Roman" w:hAnsi="Times New Roman"/>
                <w:sz w:val="22"/>
                <w:szCs w:val="22"/>
              </w:rPr>
              <w:t xml:space="preserve"> “Related” means any relation with for-profit or not-for-profit third parties whose interests may be affected by the content of the manuscript. </w:t>
            </w:r>
            <w:r w:rsidR="00080E3A" w:rsidRPr="00DF24B6">
              <w:rPr>
                <w:rFonts w:ascii="Times New Roman" w:hAnsi="Times New Roman"/>
                <w:sz w:val="22"/>
                <w:szCs w:val="22"/>
              </w:rPr>
              <w:t xml:space="preserve"> </w:t>
            </w:r>
            <w:r w:rsidRPr="00DF24B6">
              <w:rPr>
                <w:rFonts w:ascii="Times New Roman" w:hAnsi="Times New Roman"/>
                <w:sz w:val="22"/>
                <w:szCs w:val="22"/>
              </w:rPr>
              <w:t>Disclosure represents a commitment to transparency and does not necessarily indicate a bias.  If you are in doubt about whether to list a relationshi</w:t>
            </w:r>
            <w:r w:rsidR="00DE242F" w:rsidRPr="00DF24B6">
              <w:rPr>
                <w:rFonts w:ascii="Times New Roman" w:hAnsi="Times New Roman"/>
                <w:sz w:val="22"/>
                <w:szCs w:val="22"/>
              </w:rPr>
              <w:t>p</w:t>
            </w:r>
            <w:r w:rsidRPr="00DF24B6">
              <w:rPr>
                <w:rFonts w:ascii="Times New Roman" w:hAnsi="Times New Roman"/>
                <w:sz w:val="22"/>
                <w:szCs w:val="22"/>
              </w:rPr>
              <w:t>/activity/interest, it is preferable that you do so.</w:t>
            </w:r>
          </w:p>
          <w:p w14:paraId="6E354AA5" w14:textId="77777777" w:rsidR="00080E3A" w:rsidRPr="00DF24B6" w:rsidRDefault="00080E3A" w:rsidP="00DF24B6">
            <w:pPr>
              <w:jc w:val="both"/>
              <w:rPr>
                <w:rFonts w:ascii="Times New Roman" w:hAnsi="Times New Roman"/>
                <w:sz w:val="22"/>
                <w:szCs w:val="22"/>
              </w:rPr>
            </w:pPr>
          </w:p>
          <w:p w14:paraId="3041C3DA" w14:textId="0345D13D" w:rsidR="00080E3A" w:rsidRPr="00DF24B6" w:rsidRDefault="00080E3A" w:rsidP="00DF24B6">
            <w:pPr>
              <w:jc w:val="both"/>
              <w:rPr>
                <w:rFonts w:ascii="Times New Roman" w:hAnsi="Times New Roman"/>
                <w:sz w:val="22"/>
                <w:szCs w:val="22"/>
              </w:rPr>
            </w:pPr>
            <w:r w:rsidRPr="00DF24B6">
              <w:rPr>
                <w:rFonts w:ascii="Times New Roman" w:hAnsi="Times New Roman"/>
                <w:sz w:val="22"/>
                <w:szCs w:val="22"/>
              </w:rP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Pr="00DF24B6" w:rsidRDefault="00080E3A" w:rsidP="00DF24B6">
            <w:pPr>
              <w:jc w:val="both"/>
              <w:rPr>
                <w:rFonts w:ascii="Times New Roman" w:hAnsi="Times New Roman"/>
                <w:sz w:val="22"/>
                <w:szCs w:val="22"/>
              </w:rPr>
            </w:pPr>
          </w:p>
          <w:p w14:paraId="57BE4140" w14:textId="35E7F3BA" w:rsidR="00080E3A" w:rsidRPr="00DF24B6" w:rsidRDefault="00080E3A" w:rsidP="00DF24B6">
            <w:pPr>
              <w:jc w:val="both"/>
              <w:rPr>
                <w:rFonts w:ascii="Times New Roman" w:hAnsi="Times New Roman"/>
                <w:sz w:val="22"/>
                <w:szCs w:val="22"/>
              </w:rPr>
            </w:pPr>
            <w:r w:rsidRPr="00DF24B6">
              <w:rPr>
                <w:rFonts w:ascii="Times New Roman" w:hAnsi="Times New Roman"/>
                <w:sz w:val="22"/>
                <w:szCs w:val="22"/>
              </w:rP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w:t>
            </w:r>
            <w:r w:rsidRPr="00D01AAF">
              <w:rPr>
                <w:rFonts w:asciiTheme="majorHAnsi" w:hAnsiTheme="majorHAnsi" w:cstheme="majorHAnsi"/>
                <w:szCs w:val="22"/>
              </w:rPr>
              <w:lastRenderedPageBreak/>
              <w:t xml:space="preserve">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0"/>
                    <w14:checkedState w14:val="2612" w14:font="MS Gothic"/>
                    <w14:uncheckedState w14:val="2610" w14:font="MS Gothic"/>
                  </w14:checkbox>
                </w:sdtPr>
                <w:sdtEndPr/>
                <w:sdtContent>
                  <w:tc>
                    <w:tcPr>
                      <w:tcW w:w="426" w:type="dxa"/>
                    </w:tcPr>
                    <w:p w14:paraId="426C5408" w14:textId="20114B5E" w:rsidR="00F52A77" w:rsidRDefault="0093113A"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lastRenderedPageBreak/>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0"/>
                    <w14:checkedState w14:val="2612" w14:font="MS Gothic"/>
                    <w14:uncheckedState w14:val="2610" w14:font="MS Gothic"/>
                  </w14:checkbox>
                </w:sdtPr>
                <w:sdtEndPr/>
                <w:sdtContent>
                  <w:tc>
                    <w:tcPr>
                      <w:tcW w:w="431" w:type="dxa"/>
                    </w:tcPr>
                    <w:p w14:paraId="7E614474" w14:textId="62A60D4A" w:rsidR="00F52A77" w:rsidRDefault="0093113A"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0"/>
                    <w14:checkedState w14:val="2612" w14:font="MS Gothic"/>
                    <w14:uncheckedState w14:val="2610" w14:font="MS Gothic"/>
                  </w14:checkbox>
                </w:sdtPr>
                <w:sdtEndPr/>
                <w:sdtContent>
                  <w:permStart w:id="459631273" w:edGrp="everyone" w:displacedByCustomXml="prev"/>
                  <w:tc>
                    <w:tcPr>
                      <w:tcW w:w="426" w:type="dxa"/>
                    </w:tcPr>
                    <w:p w14:paraId="421A6496" w14:textId="67714D22" w:rsidR="00F52A77" w:rsidRDefault="0093113A" w:rsidP="00F52A77">
                      <w:r>
                        <w:rPr>
                          <w:rFonts w:ascii="MS Gothic" w:eastAsia="MS Gothic" w:hAnsi="MS Gothic" w:hint="eastAsia"/>
                        </w:rPr>
                        <w:t>☐</w:t>
                      </w:r>
                    </w:p>
                  </w:tc>
                  <w:permEnd w:id="459631273" w:displacedByCustomXml="next"/>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0"/>
                    <w14:checkedState w14:val="2612" w14:font="MS Gothic"/>
                    <w14:uncheckedState w14:val="2610" w14:font="MS Gothic"/>
                  </w14:checkbox>
                </w:sdtPr>
                <w:sdtEndPr/>
                <w:sdtContent>
                  <w:permStart w:id="2044139761" w:edGrp="everyone" w:displacedByCustomXml="prev"/>
                  <w:tc>
                    <w:tcPr>
                      <w:tcW w:w="521" w:type="dxa"/>
                    </w:tcPr>
                    <w:p w14:paraId="22B3D955" w14:textId="40CF9EA7" w:rsidR="00F52A77" w:rsidRDefault="0093113A" w:rsidP="00F52A77">
                      <w:r>
                        <w:rPr>
                          <w:rFonts w:ascii="MS Gothic" w:eastAsia="MS Gothic" w:hAnsi="MS Gothic" w:hint="eastAsia"/>
                        </w:rPr>
                        <w:t>☐</w:t>
                      </w:r>
                    </w:p>
                  </w:tc>
                  <w:permEnd w:id="2044139761" w:displacedByCustomXml="next"/>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Payment or honoraria for lectures, presentations, speakers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0"/>
                    <w14:checkedState w14:val="2612" w14:font="MS Gothic"/>
                    <w14:uncheckedState w14:val="2610" w14:font="MS Gothic"/>
                  </w14:checkbox>
                </w:sdtPr>
                <w:sdtEndPr/>
                <w:sdtContent>
                  <w:permStart w:id="2101961527" w:edGrp="everyone" w:displacedByCustomXml="prev"/>
                  <w:tc>
                    <w:tcPr>
                      <w:tcW w:w="426" w:type="dxa"/>
                    </w:tcPr>
                    <w:p w14:paraId="232ECB27" w14:textId="2C81F1C3" w:rsidR="00F52A77" w:rsidRDefault="0093113A" w:rsidP="00F52A77">
                      <w:r>
                        <w:rPr>
                          <w:rFonts w:ascii="MS Gothic" w:eastAsia="MS Gothic" w:hAnsi="MS Gothic" w:hint="eastAsia"/>
                        </w:rPr>
                        <w:t>☐</w:t>
                      </w:r>
                    </w:p>
                  </w:tc>
                  <w:permEnd w:id="2101961527" w:displacedByCustomXml="next"/>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0"/>
                    <w14:checkedState w14:val="2612" w14:font="MS Gothic"/>
                    <w14:uncheckedState w14:val="2610" w14:font="MS Gothic"/>
                  </w14:checkbox>
                </w:sdtPr>
                <w:sdtEndPr/>
                <w:sdtContent>
                  <w:tc>
                    <w:tcPr>
                      <w:tcW w:w="426" w:type="dxa"/>
                    </w:tcPr>
                    <w:p w14:paraId="10F9B400" w14:textId="710F203E" w:rsidR="00F52A77" w:rsidRDefault="0093113A"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0"/>
                    <w14:checkedState w14:val="2612" w14:font="MS Gothic"/>
                    <w14:uncheckedState w14:val="2610" w14:font="MS Gothic"/>
                  </w14:checkbox>
                </w:sdtPr>
                <w:sdtEndPr/>
                <w:sdtContent>
                  <w:tc>
                    <w:tcPr>
                      <w:tcW w:w="426" w:type="dxa"/>
                    </w:tcPr>
                    <w:p w14:paraId="3244B57C" w14:textId="6A948037" w:rsidR="00F52A77" w:rsidRDefault="0093113A"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lastRenderedPageBreak/>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0"/>
                    <w14:checkedState w14:val="2612" w14:font="MS Gothic"/>
                    <w14:uncheckedState w14:val="2610" w14:font="MS Gothic"/>
                  </w14:checkbox>
                </w:sdtPr>
                <w:sdtEndPr/>
                <w:sdtContent>
                  <w:tc>
                    <w:tcPr>
                      <w:tcW w:w="426" w:type="dxa"/>
                    </w:tcPr>
                    <w:p w14:paraId="761FBEE9" w14:textId="77777777" w:rsidR="00AC2BE6" w:rsidRDefault="00AC2BE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0"/>
                    <w14:checkedState w14:val="2612" w14:font="MS Gothic"/>
                    <w14:uncheckedState w14:val="2610" w14:font="MS Gothic"/>
                  </w14:checkbox>
                </w:sdtPr>
                <w:sdtEndPr/>
                <w:sdtContent>
                  <w:tc>
                    <w:tcPr>
                      <w:tcW w:w="426" w:type="dxa"/>
                    </w:tcPr>
                    <w:p w14:paraId="7E52E912" w14:textId="246208D3" w:rsidR="00F52A77" w:rsidRDefault="0093113A"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0"/>
                    <w14:checkedState w14:val="2612" w14:font="MS Gothic"/>
                    <w14:uncheckedState w14:val="2610" w14:font="MS Gothic"/>
                  </w14:checkbox>
                </w:sdtPr>
                <w:sdtEndPr/>
                <w:sdtContent>
                  <w:tc>
                    <w:tcPr>
                      <w:tcW w:w="426" w:type="dxa"/>
                    </w:tcPr>
                    <w:p w14:paraId="2FCFCC7F" w14:textId="7F27D5AA" w:rsidR="00F52A77" w:rsidRDefault="0093113A"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0"/>
                    <w14:checkedState w14:val="2612" w14:font="MS Gothic"/>
                    <w14:uncheckedState w14:val="2610" w14:font="MS Gothic"/>
                  </w14:checkbox>
                </w:sdtPr>
                <w:sdtEndPr/>
                <w:sdtContent>
                  <w:tc>
                    <w:tcPr>
                      <w:tcW w:w="426" w:type="dxa"/>
                    </w:tcPr>
                    <w:p w14:paraId="12BB1145" w14:textId="51598A43" w:rsidR="00F52A77" w:rsidRDefault="0093113A"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0"/>
                    <w14:checkedState w14:val="2612" w14:font="MS Gothic"/>
                    <w14:uncheckedState w14:val="2610" w14:font="MS Gothic"/>
                  </w14:checkbox>
                </w:sdtPr>
                <w:sdtEndPr/>
                <w:sdtContent>
                  <w:tc>
                    <w:tcPr>
                      <w:tcW w:w="426" w:type="dxa"/>
                    </w:tcPr>
                    <w:p w14:paraId="15847815" w14:textId="1C1F966C" w:rsidR="00F52A77" w:rsidRDefault="0093113A"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0"/>
                    <w14:checkedState w14:val="2612" w14:font="MS Gothic"/>
                    <w14:uncheckedState w14:val="2610" w14:font="MS Gothic"/>
                  </w14:checkbox>
                </w:sdtPr>
                <w:sdtEndPr/>
                <w:sdtContent>
                  <w:tc>
                    <w:tcPr>
                      <w:tcW w:w="426" w:type="dxa"/>
                    </w:tcPr>
                    <w:p w14:paraId="3C26DA03" w14:textId="7BFCF725" w:rsidR="00F52A77" w:rsidRDefault="00275A41"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0"/>
              <w14:checkedState w14:val="2612" w14:font="MS Gothic"/>
              <w14:uncheckedState w14:val="2610" w14:font="MS Gothic"/>
            </w14:checkbox>
          </w:sdtPr>
          <w:sdtEndPr/>
          <w:sdtContent>
            <w:tc>
              <w:tcPr>
                <w:tcW w:w="203" w:type="pct"/>
                <w:gridSpan w:val="2"/>
                <w:tcBorders>
                  <w:top w:val="nil"/>
                  <w:right w:val="nil"/>
                </w:tcBorders>
                <w:vAlign w:val="bottom"/>
              </w:tcPr>
              <w:p w14:paraId="6526A5BA" w14:textId="07E2BC03" w:rsidR="00F52A77" w:rsidRDefault="0093113A"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B3142" w14:textId="77777777" w:rsidR="008979E2" w:rsidRDefault="008979E2" w:rsidP="00E23042">
      <w:r>
        <w:separator/>
      </w:r>
    </w:p>
  </w:endnote>
  <w:endnote w:type="continuationSeparator" w:id="0">
    <w:p w14:paraId="4FD33F99" w14:textId="77777777" w:rsidR="008979E2" w:rsidRDefault="008979E2"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E02D6" w14:textId="1F13602E" w:rsidR="00E23042" w:rsidRPr="00847884" w:rsidRDefault="007F4BDD">
    <w:pPr>
      <w:pStyle w:val="AltBilgi"/>
      <w:rPr>
        <w:sz w:val="16"/>
        <w:szCs w:val="16"/>
      </w:rPr>
    </w:pPr>
    <w:r w:rsidRPr="00847884">
      <w:rPr>
        <w:sz w:val="16"/>
        <w:szCs w:val="16"/>
      </w:rPr>
      <w:ptab w:relativeTo="margin" w:alignment="center" w:leader="none"/>
    </w:r>
    <w:r w:rsidRPr="00847884">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33ABA" w14:textId="77777777" w:rsidR="008979E2" w:rsidRDefault="008979E2" w:rsidP="00E23042">
      <w:r>
        <w:separator/>
      </w:r>
    </w:p>
  </w:footnote>
  <w:footnote w:type="continuationSeparator" w:id="0">
    <w:p w14:paraId="00E1287F" w14:textId="77777777" w:rsidR="008979E2" w:rsidRDefault="008979E2"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B4B"/>
    <w:rsid w:val="00013104"/>
    <w:rsid w:val="0003488B"/>
    <w:rsid w:val="000367F6"/>
    <w:rsid w:val="00045C5A"/>
    <w:rsid w:val="00050A98"/>
    <w:rsid w:val="0006627A"/>
    <w:rsid w:val="00080E3A"/>
    <w:rsid w:val="000A7AAC"/>
    <w:rsid w:val="000B5EEA"/>
    <w:rsid w:val="000D01CB"/>
    <w:rsid w:val="001A4D68"/>
    <w:rsid w:val="001F07C3"/>
    <w:rsid w:val="001F15E2"/>
    <w:rsid w:val="002268E3"/>
    <w:rsid w:val="00275A41"/>
    <w:rsid w:val="0029222F"/>
    <w:rsid w:val="002C2D8C"/>
    <w:rsid w:val="002E51B0"/>
    <w:rsid w:val="003309F0"/>
    <w:rsid w:val="00341A75"/>
    <w:rsid w:val="00342223"/>
    <w:rsid w:val="003473E8"/>
    <w:rsid w:val="003512AC"/>
    <w:rsid w:val="00432B4B"/>
    <w:rsid w:val="004B1F42"/>
    <w:rsid w:val="004F1DCB"/>
    <w:rsid w:val="004F79FD"/>
    <w:rsid w:val="005031F7"/>
    <w:rsid w:val="00507BC6"/>
    <w:rsid w:val="00530CFE"/>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979E2"/>
    <w:rsid w:val="008A55FE"/>
    <w:rsid w:val="008B36A0"/>
    <w:rsid w:val="008F723B"/>
    <w:rsid w:val="00926C21"/>
    <w:rsid w:val="0093113A"/>
    <w:rsid w:val="00932C52"/>
    <w:rsid w:val="00957D7C"/>
    <w:rsid w:val="009812E0"/>
    <w:rsid w:val="00983902"/>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B2B61"/>
    <w:rsid w:val="00BD49B2"/>
    <w:rsid w:val="00C9002F"/>
    <w:rsid w:val="00CA1C80"/>
    <w:rsid w:val="00CC11F2"/>
    <w:rsid w:val="00CC2537"/>
    <w:rsid w:val="00D01AAF"/>
    <w:rsid w:val="00D14113"/>
    <w:rsid w:val="00D3556A"/>
    <w:rsid w:val="00D41E83"/>
    <w:rsid w:val="00D73AB5"/>
    <w:rsid w:val="00D80992"/>
    <w:rsid w:val="00D85D9F"/>
    <w:rsid w:val="00D92738"/>
    <w:rsid w:val="00D92F6D"/>
    <w:rsid w:val="00DD6C01"/>
    <w:rsid w:val="00DE242F"/>
    <w:rsid w:val="00DF24B6"/>
    <w:rsid w:val="00E14972"/>
    <w:rsid w:val="00E23042"/>
    <w:rsid w:val="00E45CDF"/>
    <w:rsid w:val="00E5771E"/>
    <w:rsid w:val="00E81545"/>
    <w:rsid w:val="00E85EA7"/>
    <w:rsid w:val="00EA256F"/>
    <w:rsid w:val="00EA6B39"/>
    <w:rsid w:val="00EF61AD"/>
    <w:rsid w:val="00F020A6"/>
    <w:rsid w:val="00F17BB1"/>
    <w:rsid w:val="00F202BA"/>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locked/>
    <w:rsid w:val="00983902"/>
    <w:rPr>
      <w:b/>
      <w:bCs/>
    </w:rPr>
  </w:style>
  <w:style w:type="character" w:styleId="Vurgu">
    <w:name w:val="Emphasis"/>
    <w:basedOn w:val="VarsaylanParagrafYazTipi"/>
    <w:uiPriority w:val="20"/>
    <w:qFormat/>
    <w:locked/>
    <w:rsid w:val="009839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4720">
      <w:bodyDiv w:val="1"/>
      <w:marLeft w:val="0"/>
      <w:marRight w:val="0"/>
      <w:marTop w:val="0"/>
      <w:marBottom w:val="0"/>
      <w:divBdr>
        <w:top w:val="none" w:sz="0" w:space="0" w:color="auto"/>
        <w:left w:val="none" w:sz="0" w:space="0" w:color="auto"/>
        <w:bottom w:val="none" w:sz="0" w:space="0" w:color="auto"/>
        <w:right w:val="none" w:sz="0" w:space="0" w:color="auto"/>
      </w:divBdr>
      <w:divsChild>
        <w:div w:id="327097399">
          <w:marLeft w:val="0"/>
          <w:marRight w:val="0"/>
          <w:marTop w:val="0"/>
          <w:marBottom w:val="0"/>
          <w:divBdr>
            <w:top w:val="none" w:sz="0" w:space="0" w:color="auto"/>
            <w:left w:val="none" w:sz="0" w:space="0" w:color="auto"/>
            <w:bottom w:val="none" w:sz="0" w:space="0" w:color="auto"/>
            <w:right w:val="none" w:sz="0" w:space="0" w:color="auto"/>
          </w:divBdr>
        </w:div>
      </w:divsChild>
    </w:div>
    <w:div w:id="1155562231">
      <w:bodyDiv w:val="1"/>
      <w:marLeft w:val="0"/>
      <w:marRight w:val="0"/>
      <w:marTop w:val="0"/>
      <w:marBottom w:val="0"/>
      <w:divBdr>
        <w:top w:val="none" w:sz="0" w:space="0" w:color="auto"/>
        <w:left w:val="none" w:sz="0" w:space="0" w:color="auto"/>
        <w:bottom w:val="none" w:sz="0" w:space="0" w:color="auto"/>
        <w:right w:val="none" w:sz="0" w:space="0" w:color="auto"/>
      </w:divBdr>
      <w:divsChild>
        <w:div w:id="96685060">
          <w:marLeft w:val="0"/>
          <w:marRight w:val="0"/>
          <w:marTop w:val="180"/>
          <w:marBottom w:val="240"/>
          <w:divBdr>
            <w:top w:val="none" w:sz="0" w:space="0" w:color="auto"/>
            <w:left w:val="none" w:sz="0" w:space="0" w:color="auto"/>
            <w:bottom w:val="none" w:sz="0" w:space="0" w:color="auto"/>
            <w:right w:val="none" w:sz="0" w:space="0" w:color="auto"/>
          </w:divBdr>
        </w:div>
      </w:divsChild>
    </w:div>
    <w:div w:id="1717853374">
      <w:bodyDiv w:val="1"/>
      <w:marLeft w:val="0"/>
      <w:marRight w:val="0"/>
      <w:marTop w:val="0"/>
      <w:marBottom w:val="0"/>
      <w:divBdr>
        <w:top w:val="none" w:sz="0" w:space="0" w:color="auto"/>
        <w:left w:val="none" w:sz="0" w:space="0" w:color="auto"/>
        <w:bottom w:val="none" w:sz="0" w:space="0" w:color="auto"/>
        <w:right w:val="none" w:sz="0" w:space="0" w:color="auto"/>
      </w:divBdr>
      <w:divsChild>
        <w:div w:id="155477909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5AB"/>
    <w:rsid w:val="001039EE"/>
    <w:rsid w:val="00317FDB"/>
    <w:rsid w:val="00351B24"/>
    <w:rsid w:val="003A6813"/>
    <w:rsid w:val="003C3CF5"/>
    <w:rsid w:val="003D6A0A"/>
    <w:rsid w:val="00452BDF"/>
    <w:rsid w:val="0045374A"/>
    <w:rsid w:val="005F78D4"/>
    <w:rsid w:val="00617E1A"/>
    <w:rsid w:val="006713E6"/>
    <w:rsid w:val="007537EB"/>
    <w:rsid w:val="009C63DD"/>
    <w:rsid w:val="00D55680"/>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73999-AAF8-4120-83B1-4D343C727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kubraozcoskun265@gmail.com</cp:lastModifiedBy>
  <cp:revision>8</cp:revision>
  <dcterms:created xsi:type="dcterms:W3CDTF">2022-12-01T15:47:00Z</dcterms:created>
  <dcterms:modified xsi:type="dcterms:W3CDTF">2026-09-22T11:35:00Z</dcterms:modified>
</cp:coreProperties>
</file>